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883FE" w14:textId="4FC94FF1" w:rsidR="006746EF" w:rsidRDefault="002F2D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de UMFREVILLE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fl.1440)</w:t>
      </w:r>
    </w:p>
    <w:p w14:paraId="790CA8E3" w14:textId="75B81295" w:rsidR="002F2DBA" w:rsidRDefault="002F2D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ADE3BA" w14:textId="77062B50" w:rsidR="002F2DBA" w:rsidRDefault="002F2D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B8869C" w14:textId="7A6DA830" w:rsidR="002F2DBA" w:rsidRDefault="002F2D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Thomas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Umfreville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 (C.P. I pp.152-3)</w:t>
      </w:r>
    </w:p>
    <w:p w14:paraId="5BDA35BE" w14:textId="7D48B6BF" w:rsidR="002F2DBA" w:rsidRDefault="002F2D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Sir William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Elmedon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d.by 1448)(q.v.).     (ibid.)</w:t>
      </w:r>
    </w:p>
    <w:p w14:paraId="0045A606" w14:textId="77777777" w:rsidR="002F2DBA" w:rsidRDefault="002F2DBA" w:rsidP="002F2DBA">
      <w:r>
        <w:t>Daughters: Agnes(q.v.) = Thomas Claxton(qv). (ibid.)</w:t>
      </w:r>
    </w:p>
    <w:p w14:paraId="0AFED228" w14:textId="77777777" w:rsidR="002F2DBA" w:rsidRDefault="002F2DBA" w:rsidP="002F2DBA">
      <w:r>
        <w:t xml:space="preserve">                   Isabella(q.v.) = Sir Rowland Tempest(qv). (E.D.B.p.520)</w:t>
      </w:r>
    </w:p>
    <w:p w14:paraId="6CD0EED2" w14:textId="77777777" w:rsidR="002F2DBA" w:rsidRDefault="002F2DBA" w:rsidP="002F2DBA">
      <w:r>
        <w:t xml:space="preserve">                   Two other daughters. (C.P. I pp.152-3)</w:t>
      </w:r>
    </w:p>
    <w:p w14:paraId="6997C66E" w14:textId="78EAF867" w:rsidR="002F2DBA" w:rsidRDefault="002F2D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48854C" w14:textId="1E2E9472" w:rsidR="002F2DBA" w:rsidRDefault="002F2D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01991A" w14:textId="5BB8355A" w:rsidR="002F2DBA" w:rsidRPr="002F2DBA" w:rsidRDefault="002F2DB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November 2020</w:t>
      </w:r>
    </w:p>
    <w:sectPr w:rsidR="002F2DBA" w:rsidRPr="002F2DB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AD789" w14:textId="77777777" w:rsidR="002F2DBA" w:rsidRDefault="002F2DBA" w:rsidP="00CD0211">
      <w:r>
        <w:separator/>
      </w:r>
    </w:p>
  </w:endnote>
  <w:endnote w:type="continuationSeparator" w:id="0">
    <w:p w14:paraId="72DE595B" w14:textId="77777777" w:rsidR="002F2DBA" w:rsidRDefault="002F2DBA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624B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EC7427" w14:textId="77777777" w:rsidR="002F2DBA" w:rsidRDefault="002F2DBA" w:rsidP="00CD0211">
      <w:r>
        <w:separator/>
      </w:r>
    </w:p>
  </w:footnote>
  <w:footnote w:type="continuationSeparator" w:id="0">
    <w:p w14:paraId="4EE5C68F" w14:textId="77777777" w:rsidR="002F2DBA" w:rsidRDefault="002F2DBA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2DB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9919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D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2020-11-22T20:22:00Z</dcterms:created>
  <dcterms:modified xsi:type="dcterms:W3CDTF">2020-11-22T20:27:00Z</dcterms:modified>
</cp:coreProperties>
</file>